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14" w:rsidRDefault="007149F2" w:rsidP="00896F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Цветы, плоды и семена</w:t>
      </w:r>
    </w:p>
    <w:p w:rsidR="007149F2" w:rsidRPr="007149F2" w:rsidRDefault="007149F2" w:rsidP="007149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Класс:2 «В»</w:t>
      </w:r>
    </w:p>
    <w:p w:rsidR="00556138" w:rsidRDefault="003C2A3D" w:rsidP="00896F14">
      <w:pPr>
        <w:rPr>
          <w:rFonts w:ascii="Times New Roman" w:hAnsi="Times New Roman" w:cs="Times New Roman"/>
          <w:sz w:val="24"/>
          <w:szCs w:val="24"/>
        </w:rPr>
      </w:pPr>
      <w:r w:rsidRPr="007149F2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="007149F2" w:rsidRPr="00714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9F2">
        <w:rPr>
          <w:rFonts w:ascii="Times New Roman" w:hAnsi="Times New Roman" w:cs="Times New Roman"/>
          <w:sz w:val="24"/>
          <w:szCs w:val="24"/>
        </w:rPr>
        <w:t>1.познакомить с понятиями «с</w:t>
      </w:r>
      <w:r w:rsidR="007149F2" w:rsidRPr="007149F2">
        <w:rPr>
          <w:rFonts w:ascii="Times New Roman" w:hAnsi="Times New Roman" w:cs="Times New Roman"/>
          <w:sz w:val="24"/>
          <w:szCs w:val="24"/>
        </w:rPr>
        <w:t>емена часть растения, необходимая  для размножения</w:t>
      </w:r>
      <w:r w:rsidR="007149F2">
        <w:rPr>
          <w:rFonts w:ascii="Times New Roman" w:hAnsi="Times New Roman" w:cs="Times New Roman"/>
          <w:sz w:val="24"/>
          <w:szCs w:val="24"/>
        </w:rPr>
        <w:t>», «с</w:t>
      </w:r>
      <w:r w:rsidR="007149F2" w:rsidRPr="007149F2">
        <w:rPr>
          <w:rFonts w:ascii="Times New Roman" w:hAnsi="Times New Roman" w:cs="Times New Roman"/>
          <w:sz w:val="24"/>
          <w:szCs w:val="24"/>
        </w:rPr>
        <w:t>очные и сухие плоды</w:t>
      </w:r>
      <w:r w:rsidR="007149F2">
        <w:rPr>
          <w:rFonts w:ascii="Times New Roman" w:hAnsi="Times New Roman" w:cs="Times New Roman"/>
          <w:sz w:val="24"/>
          <w:szCs w:val="24"/>
        </w:rPr>
        <w:t>», со способами распространения большинства растений;</w:t>
      </w:r>
    </w:p>
    <w:p w:rsidR="007149F2" w:rsidRDefault="007149F2" w:rsidP="00896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развивать устную речь, зрительную память;</w:t>
      </w:r>
    </w:p>
    <w:p w:rsidR="007149F2" w:rsidRDefault="007149F2" w:rsidP="00896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воспитать бережное отношение к растениям</w:t>
      </w:r>
    </w:p>
    <w:p w:rsidR="00896F14" w:rsidRPr="00A33FB7" w:rsidRDefault="00556138" w:rsidP="007149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FB7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65341C" w:rsidRPr="00646CC1" w:rsidRDefault="00556138" w:rsidP="0065341C">
      <w:pPr>
        <w:pStyle w:val="a4"/>
        <w:rPr>
          <w:sz w:val="22"/>
          <w:szCs w:val="22"/>
        </w:rPr>
      </w:pPr>
      <w:r w:rsidRPr="00A33FB7">
        <w:rPr>
          <w:b/>
        </w:rPr>
        <w:t>Орг. Момент</w:t>
      </w:r>
      <w:r w:rsidRPr="00793602">
        <w:t>.</w:t>
      </w:r>
      <w:r w:rsidR="007A367D">
        <w:t xml:space="preserve"> </w:t>
      </w:r>
      <w:r w:rsidR="0065341C">
        <w:t xml:space="preserve">                  </w:t>
      </w:r>
      <w:r w:rsidR="0065341C" w:rsidRPr="00646CC1">
        <w:rPr>
          <w:sz w:val="22"/>
          <w:szCs w:val="22"/>
        </w:rPr>
        <w:t>Солнце, воздух, вода и земля –</w:t>
      </w:r>
    </w:p>
    <w:p w:rsidR="0065341C" w:rsidRDefault="0065341C" w:rsidP="0065341C">
      <w:pPr>
        <w:pStyle w:val="a4"/>
        <w:ind w:left="60" w:firstLine="1560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646CC1">
        <w:rPr>
          <w:sz w:val="22"/>
          <w:szCs w:val="22"/>
        </w:rPr>
        <w:t>Наши лучшие, добрые друзья.</w:t>
      </w:r>
    </w:p>
    <w:p w:rsidR="00F72D98" w:rsidRDefault="00F72D98" w:rsidP="00F72D98">
      <w:pPr>
        <w:pStyle w:val="a4"/>
        <w:ind w:left="60"/>
        <w:rPr>
          <w:sz w:val="22"/>
          <w:szCs w:val="22"/>
        </w:rPr>
      </w:pPr>
      <w:r>
        <w:rPr>
          <w:sz w:val="22"/>
          <w:szCs w:val="22"/>
        </w:rPr>
        <w:t>Прежде, чем мы приступим к новой теме урока, я хотела бы рассказать вам небольшую сказку.</w:t>
      </w:r>
    </w:p>
    <w:p w:rsidR="00A33FB7" w:rsidRDefault="00A33FB7" w:rsidP="00F72D98">
      <w:pPr>
        <w:pStyle w:val="a4"/>
        <w:numPr>
          <w:ilvl w:val="0"/>
          <w:numId w:val="11"/>
        </w:numPr>
        <w:rPr>
          <w:sz w:val="28"/>
          <w:szCs w:val="28"/>
        </w:rPr>
      </w:pPr>
      <w:r w:rsidRPr="00AB7126">
        <w:rPr>
          <w:b/>
          <w:i/>
          <w:sz w:val="28"/>
          <w:szCs w:val="28"/>
        </w:rPr>
        <w:t>Мотивационный этап.</w:t>
      </w:r>
      <w:r w:rsidRPr="00AB7126">
        <w:rPr>
          <w:sz w:val="28"/>
          <w:szCs w:val="28"/>
        </w:rPr>
        <w:t xml:space="preserve"> </w:t>
      </w:r>
      <w:r w:rsidRPr="00AB7126">
        <w:rPr>
          <w:sz w:val="28"/>
          <w:szCs w:val="28"/>
        </w:rPr>
        <w:tab/>
      </w:r>
    </w:p>
    <w:p w:rsidR="00F72D98" w:rsidRDefault="00F72D98" w:rsidP="00F72D98">
      <w:pPr>
        <w:pStyle w:val="a4"/>
        <w:ind w:left="1003"/>
        <w:rPr>
          <w:sz w:val="22"/>
          <w:szCs w:val="22"/>
        </w:rPr>
      </w:pPr>
      <w:r>
        <w:rPr>
          <w:sz w:val="28"/>
          <w:szCs w:val="28"/>
        </w:rPr>
        <w:t>СКАЗКА О КРАСИВО ЦВЕТКЕ</w:t>
      </w:r>
    </w:p>
    <w:p w:rsidR="00A33FB7" w:rsidRDefault="0032106F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В одном красивом лесу жил необычный цветок. Он рос, набирался сил, но ему было очень одино</w:t>
      </w:r>
      <w:r w:rsidR="000E5C68">
        <w:rPr>
          <w:sz w:val="22"/>
          <w:szCs w:val="22"/>
        </w:rPr>
        <w:t>ко, потому что он был один такой цветок. Прошло несколько недель, листья опали, и на его месте появилась ягода. Прошло ещё несколько недель и ягоды превратились в семена, рассыпались по всему лесу. Когда наступила следующая весна, то в этом лесу появилось много таких же цветов, и он не был больше одиноким.</w:t>
      </w:r>
    </w:p>
    <w:p w:rsidR="0032106F" w:rsidRDefault="00A33FB7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- Как вы думаете, какой будет тема урока? О чем мы будем говорить на сегодняшнем уроке?</w:t>
      </w:r>
      <w:r w:rsidR="000E5C68">
        <w:rPr>
          <w:sz w:val="22"/>
          <w:szCs w:val="22"/>
        </w:rPr>
        <w:t xml:space="preserve"> </w:t>
      </w:r>
    </w:p>
    <w:p w:rsidR="00A33FB7" w:rsidRDefault="00A33FB7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(ответы детей)</w:t>
      </w:r>
    </w:p>
    <w:p w:rsidR="00A33FB7" w:rsidRDefault="00A33FB7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Сообщение темы, цели урока:</w:t>
      </w:r>
    </w:p>
    <w:p w:rsidR="00A33FB7" w:rsidRDefault="007149F2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- С</w:t>
      </w:r>
      <w:r w:rsidR="00A33FB7">
        <w:rPr>
          <w:sz w:val="22"/>
          <w:szCs w:val="22"/>
        </w:rPr>
        <w:t xml:space="preserve">егодня мы с вами узнаем, как развиваются растения, какие бывают виды плодов и как </w:t>
      </w:r>
      <w:proofErr w:type="gramStart"/>
      <w:r w:rsidR="00A33FB7">
        <w:rPr>
          <w:sz w:val="22"/>
          <w:szCs w:val="22"/>
        </w:rPr>
        <w:t>распространяются большинство растений</w:t>
      </w:r>
      <w:proofErr w:type="gramEnd"/>
    </w:p>
    <w:p w:rsidR="005101FF" w:rsidRPr="005101FF" w:rsidRDefault="005101FF" w:rsidP="005101FF">
      <w:pPr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AB7126">
        <w:rPr>
          <w:rFonts w:ascii="Times New Roman" w:hAnsi="Times New Roman"/>
          <w:b/>
          <w:i/>
          <w:sz w:val="28"/>
          <w:szCs w:val="28"/>
          <w:lang w:val="en-US"/>
        </w:rPr>
        <w:t>II</w:t>
      </w:r>
      <w:r w:rsidRPr="00AB7126">
        <w:rPr>
          <w:rFonts w:ascii="Times New Roman" w:hAnsi="Times New Roman"/>
          <w:b/>
          <w:i/>
          <w:sz w:val="28"/>
          <w:szCs w:val="28"/>
        </w:rPr>
        <w:t>.Операционный этап.</w:t>
      </w:r>
      <w:proofErr w:type="gramEnd"/>
    </w:p>
    <w:p w:rsidR="007149F2" w:rsidRDefault="007149F2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Вы пройдёте по 2 центрам:</w:t>
      </w:r>
    </w:p>
    <w:p w:rsidR="00171018" w:rsidRDefault="00171018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У каждого из вас есть  маршрутный лист, где записаны центры и задания при работе в центрах активности.</w:t>
      </w:r>
    </w:p>
    <w:p w:rsidR="007149F2" w:rsidRDefault="007149F2" w:rsidP="0032106F">
      <w:pPr>
        <w:pStyle w:val="a4"/>
        <w:rPr>
          <w:sz w:val="22"/>
          <w:szCs w:val="22"/>
        </w:rPr>
      </w:pPr>
      <w:r w:rsidRPr="005101FF">
        <w:rPr>
          <w:b/>
          <w:sz w:val="22"/>
          <w:szCs w:val="22"/>
        </w:rPr>
        <w:t>Центр «Науки – 1,2»,</w:t>
      </w:r>
      <w:r>
        <w:rPr>
          <w:sz w:val="22"/>
          <w:szCs w:val="22"/>
        </w:rPr>
        <w:t xml:space="preserve"> </w:t>
      </w:r>
      <w:r w:rsidR="005101FF">
        <w:rPr>
          <w:sz w:val="22"/>
          <w:szCs w:val="22"/>
        </w:rPr>
        <w:t xml:space="preserve"> </w:t>
      </w:r>
      <w:r>
        <w:rPr>
          <w:sz w:val="22"/>
          <w:szCs w:val="22"/>
        </w:rPr>
        <w:t>где вы будете работать с текстом, и отвечать на вопросы, заполните таблицу.</w:t>
      </w:r>
    </w:p>
    <w:p w:rsidR="007149F2" w:rsidRDefault="007149F2" w:rsidP="0032106F">
      <w:pPr>
        <w:pStyle w:val="a4"/>
        <w:rPr>
          <w:sz w:val="22"/>
          <w:szCs w:val="22"/>
        </w:rPr>
      </w:pPr>
      <w:r w:rsidRPr="005101FF">
        <w:rPr>
          <w:b/>
          <w:sz w:val="22"/>
          <w:szCs w:val="22"/>
        </w:rPr>
        <w:t>Центр «</w:t>
      </w:r>
      <w:proofErr w:type="spellStart"/>
      <w:r w:rsidRPr="005101FF">
        <w:rPr>
          <w:b/>
          <w:sz w:val="22"/>
          <w:szCs w:val="22"/>
        </w:rPr>
        <w:t>Фитодизайн</w:t>
      </w:r>
      <w:proofErr w:type="spellEnd"/>
      <w:r w:rsidRPr="005101FF">
        <w:rPr>
          <w:b/>
          <w:sz w:val="22"/>
          <w:szCs w:val="22"/>
        </w:rPr>
        <w:t xml:space="preserve"> 1,2»,</w:t>
      </w:r>
      <w:r>
        <w:rPr>
          <w:sz w:val="22"/>
          <w:szCs w:val="22"/>
        </w:rPr>
        <w:t xml:space="preserve">  там вы будете делать поделку с использованием сухих плодов</w:t>
      </w:r>
      <w:r w:rsidR="00171018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171018" w:rsidRDefault="00171018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По окончании работы  нужно ответить на вопросы теста в виде игры «ДА-НЕТ».</w:t>
      </w:r>
    </w:p>
    <w:p w:rsidR="007149F2" w:rsidRDefault="005101FF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Работа в центрах активности</w:t>
      </w:r>
      <w:r w:rsidR="00171018">
        <w:rPr>
          <w:sz w:val="22"/>
          <w:szCs w:val="22"/>
        </w:rPr>
        <w:t>.</w:t>
      </w:r>
    </w:p>
    <w:p w:rsidR="00171018" w:rsidRDefault="00171018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Чтение учителем теста, дети отвечают.</w:t>
      </w:r>
    </w:p>
    <w:p w:rsidR="00F72D98" w:rsidRDefault="00F72D98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>Поднимите руки у кого «5»,  «4». Остальные ребята дома подготовитесь и ответите на следующем уроке.</w:t>
      </w:r>
    </w:p>
    <w:p w:rsidR="00171018" w:rsidRDefault="00F72D98" w:rsidP="0032106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На этом наш урок окончен. Спасибо за работу. </w:t>
      </w:r>
    </w:p>
    <w:p w:rsidR="00171018" w:rsidRDefault="00171018" w:rsidP="0032106F">
      <w:pPr>
        <w:pStyle w:val="a4"/>
        <w:rPr>
          <w:sz w:val="22"/>
          <w:szCs w:val="22"/>
        </w:rPr>
      </w:pPr>
    </w:p>
    <w:p w:rsidR="00171018" w:rsidRDefault="00171018" w:rsidP="0032106F">
      <w:pPr>
        <w:pStyle w:val="a4"/>
        <w:rPr>
          <w:sz w:val="22"/>
          <w:szCs w:val="22"/>
        </w:rPr>
      </w:pPr>
    </w:p>
    <w:p w:rsidR="0065341C" w:rsidRPr="0068678E" w:rsidRDefault="0065341C" w:rsidP="0065341C">
      <w:pPr>
        <w:pStyle w:val="a4"/>
        <w:ind w:left="60" w:firstLine="1560"/>
      </w:pPr>
    </w:p>
    <w:p w:rsidR="00556138" w:rsidRPr="0068678E" w:rsidRDefault="00556138" w:rsidP="00556138">
      <w:pPr>
        <w:rPr>
          <w:rFonts w:ascii="Times New Roman" w:hAnsi="Times New Roman" w:cs="Times New Roman"/>
          <w:sz w:val="24"/>
          <w:szCs w:val="24"/>
        </w:rPr>
      </w:pPr>
    </w:p>
    <w:p w:rsidR="00896F14" w:rsidRPr="0068678E" w:rsidRDefault="00896F14">
      <w:pPr>
        <w:rPr>
          <w:rFonts w:ascii="Times New Roman" w:hAnsi="Times New Roman" w:cs="Times New Roman"/>
          <w:sz w:val="24"/>
          <w:szCs w:val="24"/>
        </w:rPr>
      </w:pPr>
    </w:p>
    <w:p w:rsidR="00E865B2" w:rsidRPr="00793602" w:rsidRDefault="00E865B2">
      <w:p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lastRenderedPageBreak/>
        <w:t>Маршрутный лист:</w:t>
      </w:r>
    </w:p>
    <w:p w:rsidR="00E865B2" w:rsidRPr="00793602" w:rsidRDefault="00E865B2">
      <w:pPr>
        <w:rPr>
          <w:rFonts w:ascii="Times New Roman" w:hAnsi="Times New Roman" w:cs="Times New Roman"/>
          <w:b/>
          <w:sz w:val="24"/>
          <w:szCs w:val="24"/>
        </w:rPr>
      </w:pPr>
      <w:r w:rsidRPr="00793602">
        <w:rPr>
          <w:rFonts w:ascii="Times New Roman" w:hAnsi="Times New Roman" w:cs="Times New Roman"/>
          <w:b/>
          <w:sz w:val="24"/>
          <w:szCs w:val="24"/>
        </w:rPr>
        <w:t>Центр «НАУКИ -1»</w:t>
      </w:r>
    </w:p>
    <w:p w:rsidR="00E865B2" w:rsidRPr="00793602" w:rsidRDefault="00E865B2" w:rsidP="00E865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Прочитай текст на стр. 41-42</w:t>
      </w:r>
    </w:p>
    <w:p w:rsidR="00E865B2" w:rsidRPr="00793602" w:rsidRDefault="00E865B2" w:rsidP="00E865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Ответь на вопросы:</w:t>
      </w:r>
    </w:p>
    <w:p w:rsidR="00E865B2" w:rsidRPr="00793602" w:rsidRDefault="00E865B2" w:rsidP="00E865B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Каких двух видов бывают плоды?</w:t>
      </w:r>
    </w:p>
    <w:p w:rsidR="00E865B2" w:rsidRPr="00793602" w:rsidRDefault="008F3A71" w:rsidP="00E865B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Перечисли сухие сочные плоды, з</w:t>
      </w:r>
      <w:r w:rsidR="00E865B2" w:rsidRPr="00793602">
        <w:rPr>
          <w:rFonts w:ascii="Times New Roman" w:hAnsi="Times New Roman" w:cs="Times New Roman"/>
          <w:sz w:val="24"/>
          <w:szCs w:val="24"/>
        </w:rPr>
        <w:t>аполни таблицу:</w:t>
      </w:r>
    </w:p>
    <w:p w:rsidR="008F3A71" w:rsidRPr="00793602" w:rsidRDefault="00B848B2" w:rsidP="00E865B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401.7pt;margin-top:87.7pt;width:50.25pt;height:83.25pt;z-index:2516776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331.2pt;margin-top:87.7pt;width:18pt;height:37.5pt;flip:x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352.2pt;margin-top:87.7pt;width:5.25pt;height:74.25pt;flip:y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375.45pt;margin-top:87.7pt;width:15.75pt;height:43.5pt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432.45pt;margin-top:77.95pt;width:27pt;height:41.25pt;z-index:2516766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280.2pt;margin-top:80.2pt;width:51pt;height:70.5pt;flip:x;z-index:2516715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109.2pt;margin-top:77.95pt;width:9pt;height:102pt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-35.55pt;margin-top:68.2pt;width:51pt;height:69.75pt;flip:x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35.7pt;margin-top:80.2pt;width:29.25pt;height:99.75pt;flip:x;z-index:251666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284.7pt;margin-top:68.2pt;width:23.25pt;height:25.5pt;flip:x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154.95pt;margin-top:68.2pt;width:33.75pt;height:43.5pt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-29.55pt;margin-top:58.45pt;width:37.5pt;height:15pt;flip:x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290.7pt;margin-top:35.95pt;width:26.25pt;height:22.5pt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left:0;text-align:left;margin-left:307.95pt;margin-top:49.45pt;width:131.25pt;height:38.25pt;z-index:251662336">
            <v:textbox style="mso-next-textbox:#_x0000_s1030">
              <w:txbxContent>
                <w:p w:rsidR="00E865B2" w:rsidRPr="00E865B2" w:rsidRDefault="00E865B2" w:rsidP="00E865B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сухие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left:0;text-align:left;margin-left:188.7pt;margin-top:3.7pt;width:124.5pt;height:38.25pt;z-index:251658240">
            <v:textbox style="mso-next-textbox:#_x0000_s1026">
              <w:txbxContent>
                <w:p w:rsidR="00E865B2" w:rsidRPr="00E865B2" w:rsidRDefault="00E865B2" w:rsidP="00E865B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865B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плоды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128.7pt;margin-top:77.95pt;width:23.25pt;height:47.25pt;z-index:2516633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80.7pt;margin-top:80.2pt;width:6pt;height:36pt;flip:x;z-index:251668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23.7pt;margin-top:77.95pt;width:19.5pt;height:33.75pt;flip:x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9" style="position:absolute;left:0;text-align:left;margin-left:7.95pt;margin-top:41.95pt;width:150.75pt;height:38.25pt;z-index:251661312">
            <v:textbox style="mso-next-textbox:#_x0000_s1029">
              <w:txbxContent>
                <w:p w:rsidR="00E865B2" w:rsidRPr="00E865B2" w:rsidRDefault="00E865B2" w:rsidP="00E865B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сочные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151.95pt;margin-top:29.2pt;width:40.5pt;height:22.5pt;flip:x;z-index:251659264" o:connectortype="straight"/>
        </w:pict>
      </w:r>
      <w:r w:rsidR="00E865B2" w:rsidRPr="00793602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F3A71" w:rsidRPr="00793602" w:rsidRDefault="008F3A71" w:rsidP="008F3A71">
      <w:pPr>
        <w:rPr>
          <w:sz w:val="24"/>
          <w:szCs w:val="24"/>
        </w:rPr>
      </w:pPr>
    </w:p>
    <w:p w:rsidR="008F3A71" w:rsidRPr="00793602" w:rsidRDefault="008F3A71" w:rsidP="008F3A71">
      <w:pPr>
        <w:rPr>
          <w:sz w:val="24"/>
          <w:szCs w:val="24"/>
        </w:rPr>
      </w:pPr>
    </w:p>
    <w:p w:rsidR="008F3A71" w:rsidRPr="00793602" w:rsidRDefault="008F3A71" w:rsidP="008F3A71">
      <w:pPr>
        <w:rPr>
          <w:sz w:val="24"/>
          <w:szCs w:val="24"/>
        </w:rPr>
      </w:pPr>
    </w:p>
    <w:p w:rsidR="008F3A71" w:rsidRPr="00793602" w:rsidRDefault="008F3A71" w:rsidP="008F3A71">
      <w:pPr>
        <w:rPr>
          <w:sz w:val="24"/>
          <w:szCs w:val="24"/>
        </w:rPr>
      </w:pPr>
    </w:p>
    <w:p w:rsidR="008F3A71" w:rsidRPr="00793602" w:rsidRDefault="008F3A71" w:rsidP="008F3A71">
      <w:pPr>
        <w:rPr>
          <w:sz w:val="24"/>
          <w:szCs w:val="24"/>
        </w:rPr>
      </w:pPr>
    </w:p>
    <w:p w:rsidR="008F3A71" w:rsidRPr="00793602" w:rsidRDefault="008F3A71" w:rsidP="008F3A71">
      <w:pPr>
        <w:jc w:val="right"/>
        <w:rPr>
          <w:sz w:val="24"/>
          <w:szCs w:val="24"/>
        </w:rPr>
      </w:pPr>
    </w:p>
    <w:p w:rsidR="00077E84" w:rsidRDefault="00077E84" w:rsidP="00077E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3A71" w:rsidRPr="00793602" w:rsidRDefault="008F3A71" w:rsidP="006B7A6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93602">
        <w:rPr>
          <w:rFonts w:ascii="Times New Roman" w:hAnsi="Times New Roman" w:cs="Times New Roman"/>
          <w:sz w:val="24"/>
          <w:szCs w:val="24"/>
        </w:rPr>
        <w:t>Семена</w:t>
      </w:r>
      <w:proofErr w:type="gramEnd"/>
      <w:r w:rsidRPr="00793602">
        <w:rPr>
          <w:rFonts w:ascii="Times New Roman" w:hAnsi="Times New Roman" w:cs="Times New Roman"/>
          <w:sz w:val="24"/>
          <w:szCs w:val="24"/>
        </w:rPr>
        <w:t xml:space="preserve"> каких растений употребляют в пищу?</w:t>
      </w:r>
    </w:p>
    <w:p w:rsidR="008F3A71" w:rsidRPr="00793602" w:rsidRDefault="008F3A71" w:rsidP="008F3A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Что нужно сделать, чтобы получить хороший урожай?</w:t>
      </w:r>
    </w:p>
    <w:p w:rsidR="006B7A62" w:rsidRPr="00793602" w:rsidRDefault="008F3A71" w:rsidP="008F3A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Как распространяются семена многих растений?</w:t>
      </w:r>
    </w:p>
    <w:p w:rsidR="006B7A62" w:rsidRPr="00793602" w:rsidRDefault="008F3A71" w:rsidP="008F3A71">
      <w:p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b/>
          <w:sz w:val="24"/>
          <w:szCs w:val="24"/>
        </w:rPr>
        <w:t>Центр «ФИТОДИЗАЙН</w:t>
      </w:r>
      <w:r w:rsidR="006B7A62" w:rsidRPr="00793602">
        <w:rPr>
          <w:rFonts w:ascii="Times New Roman" w:hAnsi="Times New Roman" w:cs="Times New Roman"/>
          <w:b/>
          <w:sz w:val="24"/>
          <w:szCs w:val="24"/>
        </w:rPr>
        <w:t xml:space="preserve"> -1</w:t>
      </w:r>
      <w:r w:rsidRPr="00793602">
        <w:rPr>
          <w:rFonts w:ascii="Times New Roman" w:hAnsi="Times New Roman" w:cs="Times New Roman"/>
          <w:b/>
          <w:sz w:val="24"/>
          <w:szCs w:val="24"/>
        </w:rPr>
        <w:t>»</w:t>
      </w:r>
      <w:r w:rsidRPr="00793602">
        <w:rPr>
          <w:rFonts w:ascii="Times New Roman" w:hAnsi="Times New Roman" w:cs="Times New Roman"/>
          <w:sz w:val="24"/>
          <w:szCs w:val="24"/>
        </w:rPr>
        <w:t xml:space="preserve">  Это центр, где дети занимаются творчеством, делают различные п</w:t>
      </w:r>
      <w:r w:rsidR="006B7A62" w:rsidRPr="00793602">
        <w:rPr>
          <w:rFonts w:ascii="Times New Roman" w:hAnsi="Times New Roman" w:cs="Times New Roman"/>
          <w:sz w:val="24"/>
          <w:szCs w:val="24"/>
        </w:rPr>
        <w:t>оделки из природного материала.</w:t>
      </w:r>
    </w:p>
    <w:p w:rsidR="006B7A62" w:rsidRPr="00793602" w:rsidRDefault="006B7A62" w:rsidP="006B7A6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 xml:space="preserve">На шаблон размажь пластилин </w:t>
      </w:r>
    </w:p>
    <w:p w:rsidR="006B7A62" w:rsidRPr="00793602" w:rsidRDefault="006B7A62" w:rsidP="006B7A6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Подумай, как ты оформишь свою работу</w:t>
      </w:r>
    </w:p>
    <w:p w:rsidR="006B7A62" w:rsidRPr="00793602" w:rsidRDefault="006B7A62" w:rsidP="006B7A6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Теперь присту</w:t>
      </w:r>
      <w:r w:rsidR="00A014E9">
        <w:rPr>
          <w:rFonts w:ascii="Times New Roman" w:hAnsi="Times New Roman" w:cs="Times New Roman"/>
          <w:sz w:val="24"/>
          <w:szCs w:val="24"/>
        </w:rPr>
        <w:t>пай к оформлению своего фрукта</w:t>
      </w:r>
    </w:p>
    <w:p w:rsidR="006B7A62" w:rsidRPr="00793602" w:rsidRDefault="006B7A62" w:rsidP="006B7A6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Приклей свою работу с остальными работами на ватман</w:t>
      </w:r>
    </w:p>
    <w:p w:rsidR="006B7A62" w:rsidRDefault="006B7A62" w:rsidP="006B7A62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93602">
        <w:rPr>
          <w:rFonts w:ascii="Times New Roman" w:hAnsi="Times New Roman" w:cs="Times New Roman"/>
          <w:b/>
          <w:sz w:val="24"/>
          <w:szCs w:val="24"/>
        </w:rPr>
        <w:t>ТЕСТ:</w:t>
      </w:r>
    </w:p>
    <w:tbl>
      <w:tblPr>
        <w:tblStyle w:val="a6"/>
        <w:tblW w:w="0" w:type="auto"/>
        <w:tblInd w:w="-459" w:type="dxa"/>
        <w:tblLook w:val="04A0"/>
      </w:tblPr>
      <w:tblGrid>
        <w:gridCol w:w="709"/>
        <w:gridCol w:w="6974"/>
        <w:gridCol w:w="1120"/>
        <w:gridCol w:w="1227"/>
      </w:tblGrid>
      <w:tr w:rsidR="005101FF" w:rsidTr="00D74C17">
        <w:tc>
          <w:tcPr>
            <w:tcW w:w="709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74" w:type="dxa"/>
          </w:tcPr>
          <w:p w:rsidR="005101FF" w:rsidRDefault="005101FF" w:rsidP="00D74C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1120" w:type="dxa"/>
          </w:tcPr>
          <w:p w:rsidR="005101FF" w:rsidRDefault="005101FF" w:rsidP="00D74C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227" w:type="dxa"/>
          </w:tcPr>
          <w:p w:rsidR="005101FF" w:rsidRDefault="005101FF" w:rsidP="00D74C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5101FF" w:rsidTr="00D74C17">
        <w:tc>
          <w:tcPr>
            <w:tcW w:w="709" w:type="dxa"/>
          </w:tcPr>
          <w:p w:rsidR="005101FF" w:rsidRPr="005101FF" w:rsidRDefault="005101FF" w:rsidP="00D74C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4" w:type="dxa"/>
          </w:tcPr>
          <w:p w:rsidR="005101FF" w:rsidRPr="005101FF" w:rsidRDefault="005101FF" w:rsidP="00D74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 xml:space="preserve">Плоды бывают двух видов: сочные, сухие       </w:t>
            </w:r>
          </w:p>
        </w:tc>
        <w:tc>
          <w:tcPr>
            <w:tcW w:w="1120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1FF" w:rsidTr="00D74C17">
        <w:tc>
          <w:tcPr>
            <w:tcW w:w="709" w:type="dxa"/>
          </w:tcPr>
          <w:p w:rsidR="005101FF" w:rsidRPr="005101FF" w:rsidRDefault="005101FF" w:rsidP="00D74C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4" w:type="dxa"/>
          </w:tcPr>
          <w:p w:rsidR="005101FF" w:rsidRPr="005101FF" w:rsidRDefault="005101FF" w:rsidP="00D74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Яблоки, вишня, абрикосы, арбузы, сливы – относятся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 xml:space="preserve">к сухим плодам  </w:t>
            </w:r>
          </w:p>
        </w:tc>
        <w:tc>
          <w:tcPr>
            <w:tcW w:w="1120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1FF" w:rsidTr="00D74C17">
        <w:tc>
          <w:tcPr>
            <w:tcW w:w="709" w:type="dxa"/>
          </w:tcPr>
          <w:p w:rsidR="005101FF" w:rsidRPr="005101FF" w:rsidRDefault="005101FF" w:rsidP="00D74C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4" w:type="dxa"/>
          </w:tcPr>
          <w:p w:rsidR="005101FF" w:rsidRPr="005101FF" w:rsidRDefault="005101FF" w:rsidP="00D74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 xml:space="preserve">Сухие плоды человек чаще употребляет в пищу в сыром виде  </w:t>
            </w:r>
          </w:p>
        </w:tc>
        <w:tc>
          <w:tcPr>
            <w:tcW w:w="1120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1FF" w:rsidTr="00D74C17">
        <w:tc>
          <w:tcPr>
            <w:tcW w:w="709" w:type="dxa"/>
          </w:tcPr>
          <w:p w:rsidR="005101FF" w:rsidRPr="005101FF" w:rsidRDefault="005101FF" w:rsidP="00D74C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74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602">
              <w:rPr>
                <w:rFonts w:ascii="Times New Roman" w:hAnsi="Times New Roman" w:cs="Times New Roman"/>
                <w:sz w:val="24"/>
                <w:szCs w:val="24"/>
              </w:rPr>
              <w:t>Чтобы получить хороший урожай  надо:  Отбирать лучшие семена, высажи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 почву и долго ухаживать</w:t>
            </w:r>
          </w:p>
        </w:tc>
        <w:tc>
          <w:tcPr>
            <w:tcW w:w="1120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1FF" w:rsidTr="00D74C17">
        <w:tc>
          <w:tcPr>
            <w:tcW w:w="709" w:type="dxa"/>
          </w:tcPr>
          <w:p w:rsidR="005101FF" w:rsidRPr="005101FF" w:rsidRDefault="005101FF" w:rsidP="00D74C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74" w:type="dxa"/>
          </w:tcPr>
          <w:p w:rsidR="005101FF" w:rsidRPr="005101FF" w:rsidRDefault="005101FF" w:rsidP="00D74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 xml:space="preserve">Семена многих растений человек высаживает сам </w:t>
            </w:r>
          </w:p>
        </w:tc>
        <w:tc>
          <w:tcPr>
            <w:tcW w:w="1120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5101FF" w:rsidRDefault="005101FF" w:rsidP="00D74C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101FF" w:rsidRDefault="005101FF" w:rsidP="005101FF">
      <w:pPr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 xml:space="preserve"> «5» -   5 ответов правильных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5101FF" w:rsidRDefault="005101FF" w:rsidP="005101FF">
      <w:pPr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>«4» -   4 ответа правильных</w:t>
      </w:r>
    </w:p>
    <w:p w:rsidR="005101FF" w:rsidRDefault="005101FF" w:rsidP="005101FF">
      <w:pPr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 xml:space="preserve">«3» -   3 ответа правильных                               </w:t>
      </w:r>
    </w:p>
    <w:p w:rsidR="005101FF" w:rsidRPr="005101FF" w:rsidRDefault="005101FF" w:rsidP="005101FF">
      <w:pPr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 xml:space="preserve">Оценка: </w:t>
      </w:r>
    </w:p>
    <w:p w:rsidR="005101FF" w:rsidRPr="00793602" w:rsidRDefault="005101FF" w:rsidP="006B7A62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C5D19" w:rsidRPr="00793602" w:rsidRDefault="001C5D19" w:rsidP="001C5D19">
      <w:pPr>
        <w:rPr>
          <w:rFonts w:ascii="Times New Roman" w:hAnsi="Times New Roman" w:cs="Times New Roman"/>
          <w:sz w:val="24"/>
          <w:szCs w:val="24"/>
        </w:rPr>
      </w:pPr>
    </w:p>
    <w:p w:rsidR="006B7A62" w:rsidRPr="00793602" w:rsidRDefault="006B7A62" w:rsidP="006B7A62">
      <w:p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lastRenderedPageBreak/>
        <w:t>Маршрутный лист:</w:t>
      </w:r>
    </w:p>
    <w:p w:rsidR="006B7A62" w:rsidRPr="00793602" w:rsidRDefault="006B7A62" w:rsidP="006B7A62">
      <w:pPr>
        <w:rPr>
          <w:rFonts w:ascii="Times New Roman" w:hAnsi="Times New Roman" w:cs="Times New Roman"/>
          <w:b/>
          <w:sz w:val="24"/>
          <w:szCs w:val="24"/>
        </w:rPr>
      </w:pPr>
      <w:r w:rsidRPr="00793602">
        <w:rPr>
          <w:rFonts w:ascii="Times New Roman" w:hAnsi="Times New Roman" w:cs="Times New Roman"/>
          <w:b/>
          <w:sz w:val="24"/>
          <w:szCs w:val="24"/>
        </w:rPr>
        <w:t>Центр «НАУКИ -2»</w:t>
      </w:r>
    </w:p>
    <w:p w:rsidR="006B7A62" w:rsidRPr="00793602" w:rsidRDefault="006B7A62" w:rsidP="006B7A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Прочитай текст на стр. 41-42</w:t>
      </w:r>
    </w:p>
    <w:p w:rsidR="006B7A62" w:rsidRPr="00793602" w:rsidRDefault="006B7A62" w:rsidP="006B7A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Ответь на вопросы:</w:t>
      </w:r>
    </w:p>
    <w:p w:rsidR="006B7A62" w:rsidRPr="00793602" w:rsidRDefault="006B7A62" w:rsidP="006B7A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Каких двух видов бывают плоды?</w:t>
      </w:r>
    </w:p>
    <w:p w:rsidR="006B7A62" w:rsidRPr="00793602" w:rsidRDefault="006B7A62" w:rsidP="006B7A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Перечисли сухие сочные плоды, заполни таблицу:</w:t>
      </w:r>
    </w:p>
    <w:p w:rsidR="006B7A62" w:rsidRPr="00793602" w:rsidRDefault="00B848B2" w:rsidP="006B7A6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5" type="#_x0000_t32" style="position:absolute;left:0;text-align:left;margin-left:401.7pt;margin-top:87.7pt;width:50.25pt;height:83.25pt;z-index:2516992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2" type="#_x0000_t32" style="position:absolute;left:0;text-align:left;margin-left:331.2pt;margin-top:87.7pt;width:18pt;height:37.5pt;flip:x;z-index:2516961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8" type="#_x0000_t32" style="position:absolute;left:0;text-align:left;margin-left:352.2pt;margin-top:87.7pt;width:5.25pt;height:74.25pt;flip:y;z-index:2516920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3" type="#_x0000_t32" style="position:absolute;left:0;text-align:left;margin-left:375.45pt;margin-top:87.7pt;width:15.75pt;height:43.5pt;z-index:2516971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4" type="#_x0000_t32" style="position:absolute;left:0;text-align:left;margin-left:432.45pt;margin-top:77.95pt;width:27pt;height:41.25pt;z-index:2516981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9" type="#_x0000_t32" style="position:absolute;left:0;text-align:left;margin-left:280.2pt;margin-top:80.2pt;width:51pt;height:70.5pt;flip:x;z-index:2516930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7" type="#_x0000_t32" style="position:absolute;left:0;text-align:left;margin-left:109.2pt;margin-top:77.95pt;width:9pt;height:102pt;z-index:2516910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left:0;text-align:left;margin-left:-35.55pt;margin-top:68.2pt;width:51pt;height:69.75pt;flip:x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4" type="#_x0000_t32" style="position:absolute;left:0;text-align:left;margin-left:35.7pt;margin-top:80.2pt;width:29.25pt;height:99.75pt;flip:x;z-index:2516879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0" type="#_x0000_t32" style="position:absolute;left:0;text-align:left;margin-left:284.7pt;margin-top:68.2pt;width:23.25pt;height:25.5pt;flip:x;z-index:2516940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1" type="#_x0000_t32" style="position:absolute;left:0;text-align:left;margin-left:154.95pt;margin-top:68.2pt;width:33.75pt;height:43.5pt;z-index:2516951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5" type="#_x0000_t32" style="position:absolute;left:0;text-align:left;margin-left:-29.55pt;margin-top:58.45pt;width:37.5pt;height:15pt;flip:x;z-index:2516889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8" type="#_x0000_t32" style="position:absolute;left:0;text-align:left;margin-left:290.7pt;margin-top:35.95pt;width:26.25pt;height:22.5pt;z-index:2516817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50" style="position:absolute;left:0;text-align:left;margin-left:307.95pt;margin-top:49.45pt;width:131.25pt;height:38.25pt;z-index:251683840">
            <v:textbox style="mso-next-textbox:#_x0000_s1050">
              <w:txbxContent>
                <w:p w:rsidR="006B7A62" w:rsidRPr="00E865B2" w:rsidRDefault="006B7A62" w:rsidP="006B7A6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сухие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6" style="position:absolute;left:0;text-align:left;margin-left:188.7pt;margin-top:3.7pt;width:124.5pt;height:38.25pt;z-index:251679744">
            <v:textbox style="mso-next-textbox:#_x0000_s1046">
              <w:txbxContent>
                <w:p w:rsidR="006B7A62" w:rsidRPr="00E865B2" w:rsidRDefault="006B7A62" w:rsidP="006B7A6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865B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плоды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1" type="#_x0000_t32" style="position:absolute;left:0;text-align:left;margin-left:128.7pt;margin-top:77.95pt;width:23.25pt;height:47.25pt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6" type="#_x0000_t32" style="position:absolute;left:0;text-align:left;margin-left:80.7pt;margin-top:80.2pt;width:6pt;height:36pt;flip:x;z-index:2516899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3" type="#_x0000_t32" style="position:absolute;left:0;text-align:left;margin-left:23.7pt;margin-top:77.95pt;width:19.5pt;height:33.75pt;flip:x;z-index:2516869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9" style="position:absolute;left:0;text-align:left;margin-left:7.95pt;margin-top:41.95pt;width:150.75pt;height:38.25pt;z-index:251682816">
            <v:textbox style="mso-next-textbox:#_x0000_s1049">
              <w:txbxContent>
                <w:p w:rsidR="006B7A62" w:rsidRPr="00E865B2" w:rsidRDefault="006B7A62" w:rsidP="006B7A6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сочные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7" type="#_x0000_t32" style="position:absolute;left:0;text-align:left;margin-left:151.95pt;margin-top:29.2pt;width:40.5pt;height:22.5pt;flip:x;z-index:251680768" o:connectortype="straight"/>
        </w:pict>
      </w:r>
      <w:r w:rsidR="006B7A62" w:rsidRPr="00793602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B7A62" w:rsidRPr="00793602" w:rsidRDefault="006B7A62" w:rsidP="006B7A62">
      <w:pPr>
        <w:rPr>
          <w:sz w:val="24"/>
          <w:szCs w:val="24"/>
        </w:rPr>
      </w:pPr>
    </w:p>
    <w:p w:rsidR="006B7A62" w:rsidRPr="00793602" w:rsidRDefault="006B7A62" w:rsidP="006B7A62">
      <w:pPr>
        <w:rPr>
          <w:sz w:val="24"/>
          <w:szCs w:val="24"/>
        </w:rPr>
      </w:pPr>
    </w:p>
    <w:p w:rsidR="006B7A62" w:rsidRPr="00793602" w:rsidRDefault="006B7A62" w:rsidP="006B7A62">
      <w:pPr>
        <w:rPr>
          <w:sz w:val="24"/>
          <w:szCs w:val="24"/>
        </w:rPr>
      </w:pPr>
    </w:p>
    <w:p w:rsidR="006B7A62" w:rsidRPr="00793602" w:rsidRDefault="006B7A62" w:rsidP="006B7A62">
      <w:pPr>
        <w:rPr>
          <w:sz w:val="24"/>
          <w:szCs w:val="24"/>
        </w:rPr>
      </w:pPr>
    </w:p>
    <w:p w:rsidR="006B7A62" w:rsidRPr="00793602" w:rsidRDefault="006B7A62" w:rsidP="006B7A62">
      <w:pPr>
        <w:rPr>
          <w:sz w:val="24"/>
          <w:szCs w:val="24"/>
        </w:rPr>
      </w:pPr>
    </w:p>
    <w:p w:rsidR="006B7A62" w:rsidRPr="00793602" w:rsidRDefault="006B7A62" w:rsidP="006B7A62">
      <w:pPr>
        <w:jc w:val="right"/>
        <w:rPr>
          <w:sz w:val="24"/>
          <w:szCs w:val="24"/>
        </w:rPr>
      </w:pPr>
    </w:p>
    <w:p w:rsidR="006B7A62" w:rsidRPr="00793602" w:rsidRDefault="006B7A62" w:rsidP="006B7A62">
      <w:pPr>
        <w:jc w:val="right"/>
        <w:rPr>
          <w:sz w:val="24"/>
          <w:szCs w:val="24"/>
        </w:rPr>
      </w:pPr>
    </w:p>
    <w:p w:rsidR="006B7A62" w:rsidRPr="00793602" w:rsidRDefault="006B7A62" w:rsidP="006B7A6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93602">
        <w:rPr>
          <w:rFonts w:ascii="Times New Roman" w:hAnsi="Times New Roman" w:cs="Times New Roman"/>
          <w:sz w:val="24"/>
          <w:szCs w:val="24"/>
        </w:rPr>
        <w:t>Семена</w:t>
      </w:r>
      <w:proofErr w:type="gramEnd"/>
      <w:r w:rsidRPr="00793602">
        <w:rPr>
          <w:rFonts w:ascii="Times New Roman" w:hAnsi="Times New Roman" w:cs="Times New Roman"/>
          <w:sz w:val="24"/>
          <w:szCs w:val="24"/>
        </w:rPr>
        <w:t xml:space="preserve"> каких растений употребляют в пищу?</w:t>
      </w:r>
    </w:p>
    <w:p w:rsidR="006B7A62" w:rsidRPr="00793602" w:rsidRDefault="006B7A62" w:rsidP="001C5D1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Что нужно сделать, чтобы получить хороший урожай?</w:t>
      </w:r>
    </w:p>
    <w:p w:rsidR="006B7A62" w:rsidRPr="00793602" w:rsidRDefault="006B7A62" w:rsidP="001C5D1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Как распространяются семена многих растений?</w:t>
      </w:r>
    </w:p>
    <w:p w:rsidR="006B7A62" w:rsidRPr="00793602" w:rsidRDefault="006B7A62" w:rsidP="006B7A62">
      <w:p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b/>
          <w:sz w:val="24"/>
          <w:szCs w:val="24"/>
        </w:rPr>
        <w:t>Центр «ФИТОДИЗАЙН -2»</w:t>
      </w:r>
      <w:r w:rsidRPr="00793602">
        <w:rPr>
          <w:rFonts w:ascii="Times New Roman" w:hAnsi="Times New Roman" w:cs="Times New Roman"/>
          <w:sz w:val="24"/>
          <w:szCs w:val="24"/>
        </w:rPr>
        <w:t xml:space="preserve">  Это центр, где дети занимаются творчеством, делают различные поделки из природного материала.</w:t>
      </w:r>
    </w:p>
    <w:p w:rsidR="006B7A62" w:rsidRPr="00793602" w:rsidRDefault="006B7A62" w:rsidP="006B7A6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 xml:space="preserve">На шаблон размажь пластилин </w:t>
      </w:r>
    </w:p>
    <w:p w:rsidR="006B7A62" w:rsidRPr="00793602" w:rsidRDefault="006B7A62" w:rsidP="006B7A6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Подумай, как ты оформишь свою работу</w:t>
      </w:r>
    </w:p>
    <w:p w:rsidR="006B7A62" w:rsidRPr="00793602" w:rsidRDefault="006B7A62" w:rsidP="006B7A6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Теперь присту</w:t>
      </w:r>
      <w:r w:rsidR="00A014E9">
        <w:rPr>
          <w:rFonts w:ascii="Times New Roman" w:hAnsi="Times New Roman" w:cs="Times New Roman"/>
          <w:sz w:val="24"/>
          <w:szCs w:val="24"/>
        </w:rPr>
        <w:t>пай к оформлению своего фрукта</w:t>
      </w:r>
    </w:p>
    <w:p w:rsidR="006B7A62" w:rsidRDefault="006B7A62" w:rsidP="006B7A6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t>Приклей свою работу с остальными работами на ватман</w:t>
      </w:r>
    </w:p>
    <w:p w:rsidR="005101FF" w:rsidRPr="005101FF" w:rsidRDefault="005101FF" w:rsidP="005101FF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077E84" w:rsidRDefault="00077E84" w:rsidP="00793602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459" w:type="dxa"/>
        <w:tblLook w:val="04A0"/>
      </w:tblPr>
      <w:tblGrid>
        <w:gridCol w:w="709"/>
        <w:gridCol w:w="6974"/>
        <w:gridCol w:w="1120"/>
        <w:gridCol w:w="1227"/>
      </w:tblGrid>
      <w:tr w:rsidR="005101FF" w:rsidTr="005101FF">
        <w:tc>
          <w:tcPr>
            <w:tcW w:w="709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74" w:type="dxa"/>
          </w:tcPr>
          <w:p w:rsidR="007149F2" w:rsidRDefault="007149F2" w:rsidP="007149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1120" w:type="dxa"/>
          </w:tcPr>
          <w:p w:rsidR="007149F2" w:rsidRDefault="007149F2" w:rsidP="007149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227" w:type="dxa"/>
          </w:tcPr>
          <w:p w:rsidR="007149F2" w:rsidRDefault="007149F2" w:rsidP="007149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5101FF" w:rsidTr="005101FF">
        <w:tc>
          <w:tcPr>
            <w:tcW w:w="709" w:type="dxa"/>
          </w:tcPr>
          <w:p w:rsidR="007149F2" w:rsidRPr="005101FF" w:rsidRDefault="005101FF" w:rsidP="005101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4" w:type="dxa"/>
          </w:tcPr>
          <w:p w:rsidR="007149F2" w:rsidRPr="005101FF" w:rsidRDefault="007149F2" w:rsidP="00510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 xml:space="preserve">Плоды бывают двух видов: сочные, сухие       </w:t>
            </w:r>
          </w:p>
        </w:tc>
        <w:tc>
          <w:tcPr>
            <w:tcW w:w="1120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1FF" w:rsidTr="005101FF">
        <w:tc>
          <w:tcPr>
            <w:tcW w:w="709" w:type="dxa"/>
          </w:tcPr>
          <w:p w:rsidR="007149F2" w:rsidRPr="005101FF" w:rsidRDefault="005101FF" w:rsidP="005101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4" w:type="dxa"/>
          </w:tcPr>
          <w:p w:rsidR="007149F2" w:rsidRPr="005101FF" w:rsidRDefault="005101FF" w:rsidP="00510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Яблоки, вишня, абрикосы, арбузы, сливы – относятся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 xml:space="preserve">к сухим плодам  </w:t>
            </w:r>
          </w:p>
        </w:tc>
        <w:tc>
          <w:tcPr>
            <w:tcW w:w="1120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1FF" w:rsidTr="005101FF">
        <w:tc>
          <w:tcPr>
            <w:tcW w:w="709" w:type="dxa"/>
          </w:tcPr>
          <w:p w:rsidR="007149F2" w:rsidRPr="005101FF" w:rsidRDefault="005101FF" w:rsidP="005101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4" w:type="dxa"/>
          </w:tcPr>
          <w:p w:rsidR="007149F2" w:rsidRPr="005101FF" w:rsidRDefault="005101FF" w:rsidP="00510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 xml:space="preserve">Сухие плоды человек чаще употребляет в пищу в сыром виде  </w:t>
            </w:r>
          </w:p>
        </w:tc>
        <w:tc>
          <w:tcPr>
            <w:tcW w:w="1120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1FF" w:rsidTr="005101FF">
        <w:tc>
          <w:tcPr>
            <w:tcW w:w="709" w:type="dxa"/>
          </w:tcPr>
          <w:p w:rsidR="007149F2" w:rsidRPr="005101FF" w:rsidRDefault="005101FF" w:rsidP="005101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74" w:type="dxa"/>
          </w:tcPr>
          <w:p w:rsidR="007149F2" w:rsidRDefault="005101FF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602">
              <w:rPr>
                <w:rFonts w:ascii="Times New Roman" w:hAnsi="Times New Roman" w:cs="Times New Roman"/>
                <w:sz w:val="24"/>
                <w:szCs w:val="24"/>
              </w:rPr>
              <w:t>Чтобы получить хороший урожай  надо:  Отбирать лучшие семена, высажи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 почву и долго ухаживать</w:t>
            </w:r>
          </w:p>
        </w:tc>
        <w:tc>
          <w:tcPr>
            <w:tcW w:w="1120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1FF" w:rsidTr="005101FF">
        <w:tc>
          <w:tcPr>
            <w:tcW w:w="709" w:type="dxa"/>
          </w:tcPr>
          <w:p w:rsidR="007149F2" w:rsidRPr="005101FF" w:rsidRDefault="005101FF" w:rsidP="005101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74" w:type="dxa"/>
          </w:tcPr>
          <w:p w:rsidR="007149F2" w:rsidRPr="005101FF" w:rsidRDefault="005101FF" w:rsidP="00510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FF">
              <w:rPr>
                <w:rFonts w:ascii="Times New Roman" w:hAnsi="Times New Roman" w:cs="Times New Roman"/>
                <w:sz w:val="24"/>
                <w:szCs w:val="24"/>
              </w:rPr>
              <w:t xml:space="preserve">Семена многих растений человек высаживает сам </w:t>
            </w:r>
          </w:p>
        </w:tc>
        <w:tc>
          <w:tcPr>
            <w:tcW w:w="1120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7149F2" w:rsidRDefault="007149F2" w:rsidP="0079360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101FF" w:rsidRDefault="005101FF" w:rsidP="005101FF">
      <w:pPr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3602" w:rsidRPr="005101FF">
        <w:rPr>
          <w:rFonts w:ascii="Times New Roman" w:hAnsi="Times New Roman" w:cs="Times New Roman"/>
          <w:b/>
          <w:sz w:val="24"/>
          <w:szCs w:val="24"/>
        </w:rPr>
        <w:t>«5» -   5 ответов правильных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5101FF" w:rsidRDefault="00793602" w:rsidP="005101FF">
      <w:pPr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>«4» -   4 ответа правильных</w:t>
      </w:r>
    </w:p>
    <w:p w:rsidR="005101FF" w:rsidRDefault="00793602" w:rsidP="005101FF">
      <w:pPr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 xml:space="preserve">«3» -   3 ответа правильных                               </w:t>
      </w:r>
    </w:p>
    <w:p w:rsidR="00793602" w:rsidRPr="005101FF" w:rsidRDefault="00793602" w:rsidP="005101FF">
      <w:pPr>
        <w:rPr>
          <w:rFonts w:ascii="Times New Roman" w:hAnsi="Times New Roman" w:cs="Times New Roman"/>
          <w:b/>
          <w:sz w:val="24"/>
          <w:szCs w:val="24"/>
        </w:rPr>
      </w:pPr>
      <w:r w:rsidRPr="005101FF">
        <w:rPr>
          <w:rFonts w:ascii="Times New Roman" w:hAnsi="Times New Roman" w:cs="Times New Roman"/>
          <w:b/>
          <w:sz w:val="24"/>
          <w:szCs w:val="24"/>
        </w:rPr>
        <w:t xml:space="preserve">Оценка: </w:t>
      </w:r>
    </w:p>
    <w:p w:rsidR="00793602" w:rsidRPr="00793602" w:rsidRDefault="00793602" w:rsidP="0079360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93602" w:rsidRPr="00793602" w:rsidRDefault="00793602" w:rsidP="0079360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B7A62" w:rsidRPr="00793602" w:rsidRDefault="006B7A62" w:rsidP="006B7A6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93602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6B7A62" w:rsidRPr="00793602" w:rsidRDefault="006B7A62" w:rsidP="006B7A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7A62" w:rsidRPr="00793602" w:rsidRDefault="006B7A62" w:rsidP="008F3A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7A62" w:rsidRPr="00793602" w:rsidRDefault="006B7A62" w:rsidP="008F3A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7A62" w:rsidRPr="00793602" w:rsidRDefault="006B7A62" w:rsidP="008F3A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7A62" w:rsidRPr="00793602" w:rsidRDefault="006B7A62" w:rsidP="008F3A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7A62" w:rsidRDefault="006B7A62" w:rsidP="008F3A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7A62" w:rsidRDefault="006B7A62" w:rsidP="008F3A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jc w:val="center"/>
        <w:rPr>
          <w:rFonts w:ascii="Times New Roman" w:hAnsi="Times New Roman" w:cs="Times New Roman"/>
          <w:b/>
          <w:sz w:val="100"/>
          <w:szCs w:val="100"/>
        </w:rPr>
      </w:pPr>
    </w:p>
    <w:p w:rsidR="006B7A62" w:rsidRDefault="006B7A62" w:rsidP="006B7A62">
      <w:pPr>
        <w:jc w:val="center"/>
        <w:rPr>
          <w:rFonts w:ascii="Times New Roman" w:hAnsi="Times New Roman" w:cs="Times New Roman"/>
          <w:b/>
          <w:sz w:val="100"/>
          <w:szCs w:val="100"/>
        </w:rPr>
      </w:pPr>
    </w:p>
    <w:p w:rsidR="006B7A62" w:rsidRDefault="006B7A62" w:rsidP="006B7A62">
      <w:pPr>
        <w:jc w:val="center"/>
        <w:rPr>
          <w:rFonts w:ascii="Times New Roman" w:hAnsi="Times New Roman" w:cs="Times New Roman"/>
          <w:b/>
          <w:sz w:val="100"/>
          <w:szCs w:val="100"/>
        </w:rPr>
      </w:pPr>
    </w:p>
    <w:p w:rsidR="006B7A62" w:rsidRDefault="006B7A62" w:rsidP="006B7A62">
      <w:pPr>
        <w:jc w:val="center"/>
        <w:rPr>
          <w:rFonts w:ascii="Times New Roman" w:hAnsi="Times New Roman" w:cs="Times New Roman"/>
          <w:b/>
          <w:sz w:val="100"/>
          <w:szCs w:val="100"/>
        </w:rPr>
      </w:pPr>
    </w:p>
    <w:p w:rsidR="00730A12" w:rsidRDefault="00730A12" w:rsidP="006B7A62">
      <w:pPr>
        <w:jc w:val="center"/>
        <w:rPr>
          <w:rFonts w:ascii="Times New Roman" w:hAnsi="Times New Roman" w:cs="Times New Roman"/>
          <w:b/>
          <w:sz w:val="100"/>
          <w:szCs w:val="100"/>
        </w:rPr>
      </w:pPr>
    </w:p>
    <w:p w:rsidR="006B7A62" w:rsidRPr="006B7A62" w:rsidRDefault="006B7A62" w:rsidP="006B7A62">
      <w:pPr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6B7A62">
        <w:rPr>
          <w:rFonts w:ascii="Times New Roman" w:hAnsi="Times New Roman" w:cs="Times New Roman"/>
          <w:b/>
          <w:sz w:val="100"/>
          <w:szCs w:val="100"/>
        </w:rPr>
        <w:t>Центр «НАУКИ -1»</w:t>
      </w: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730A12" w:rsidRDefault="00730A1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6B7A62" w:rsidRPr="006B7A62" w:rsidRDefault="006B7A62" w:rsidP="006B7A62">
      <w:pPr>
        <w:rPr>
          <w:rFonts w:ascii="Times New Roman" w:hAnsi="Times New Roman" w:cs="Times New Roman"/>
          <w:sz w:val="72"/>
          <w:szCs w:val="72"/>
        </w:rPr>
      </w:pPr>
      <w:r w:rsidRPr="006B7A62">
        <w:rPr>
          <w:rFonts w:ascii="Times New Roman" w:hAnsi="Times New Roman" w:cs="Times New Roman"/>
          <w:b/>
          <w:sz w:val="72"/>
          <w:szCs w:val="72"/>
        </w:rPr>
        <w:t>Центр «ФИТОДИЗАЙН -1»</w:t>
      </w:r>
      <w:r w:rsidRPr="006B7A62">
        <w:rPr>
          <w:rFonts w:ascii="Times New Roman" w:hAnsi="Times New Roman" w:cs="Times New Roman"/>
          <w:sz w:val="72"/>
          <w:szCs w:val="72"/>
        </w:rPr>
        <w:t xml:space="preserve"> </w:t>
      </w: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077E84" w:rsidRDefault="00077E84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730A12" w:rsidRDefault="00730A12" w:rsidP="006B7A62">
      <w:pPr>
        <w:rPr>
          <w:rFonts w:ascii="Times New Roman" w:hAnsi="Times New Roman" w:cs="Times New Roman"/>
          <w:b/>
          <w:sz w:val="72"/>
          <w:szCs w:val="72"/>
        </w:rPr>
      </w:pPr>
    </w:p>
    <w:p w:rsidR="006B7A62" w:rsidRPr="006B7A62" w:rsidRDefault="006B7A62" w:rsidP="006B7A62">
      <w:pPr>
        <w:rPr>
          <w:rFonts w:ascii="Times New Roman" w:hAnsi="Times New Roman" w:cs="Times New Roman"/>
          <w:b/>
          <w:sz w:val="72"/>
          <w:szCs w:val="72"/>
        </w:rPr>
      </w:pPr>
      <w:r w:rsidRPr="006B7A62">
        <w:rPr>
          <w:rFonts w:ascii="Times New Roman" w:hAnsi="Times New Roman" w:cs="Times New Roman"/>
          <w:b/>
          <w:sz w:val="72"/>
          <w:szCs w:val="72"/>
        </w:rPr>
        <w:t>Центр «ФИТОДИЗАЙН -2»</w:t>
      </w: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6B7A62" w:rsidRDefault="006B7A62" w:rsidP="006B7A62">
      <w:pPr>
        <w:rPr>
          <w:rFonts w:ascii="Times New Roman" w:hAnsi="Times New Roman" w:cs="Times New Roman"/>
          <w:b/>
          <w:sz w:val="28"/>
          <w:szCs w:val="28"/>
        </w:rPr>
      </w:pPr>
    </w:p>
    <w:p w:rsidR="00077E84" w:rsidRDefault="00077E84" w:rsidP="006B7A62">
      <w:pPr>
        <w:rPr>
          <w:rFonts w:ascii="Times New Roman" w:hAnsi="Times New Roman" w:cs="Times New Roman"/>
          <w:b/>
          <w:sz w:val="100"/>
          <w:szCs w:val="100"/>
        </w:rPr>
      </w:pPr>
    </w:p>
    <w:p w:rsidR="00730A12" w:rsidRDefault="00730A12" w:rsidP="006B7A62">
      <w:pPr>
        <w:rPr>
          <w:rFonts w:ascii="Times New Roman" w:hAnsi="Times New Roman" w:cs="Times New Roman"/>
          <w:b/>
          <w:sz w:val="100"/>
          <w:szCs w:val="100"/>
        </w:rPr>
      </w:pPr>
    </w:p>
    <w:p w:rsidR="006B7A62" w:rsidRPr="006B7A62" w:rsidRDefault="006B7A62" w:rsidP="006B7A62">
      <w:pPr>
        <w:rPr>
          <w:rFonts w:ascii="Times New Roman" w:hAnsi="Times New Roman" w:cs="Times New Roman"/>
          <w:b/>
          <w:sz w:val="100"/>
          <w:szCs w:val="100"/>
        </w:rPr>
      </w:pPr>
      <w:r w:rsidRPr="006B7A62">
        <w:rPr>
          <w:rFonts w:ascii="Times New Roman" w:hAnsi="Times New Roman" w:cs="Times New Roman"/>
          <w:b/>
          <w:sz w:val="100"/>
          <w:szCs w:val="100"/>
        </w:rPr>
        <w:t>Центр «НАУКИ -2»</w:t>
      </w:r>
    </w:p>
    <w:p w:rsidR="006B7A62" w:rsidRPr="006B7A62" w:rsidRDefault="006B7A62" w:rsidP="006B7A62">
      <w:pPr>
        <w:rPr>
          <w:rFonts w:ascii="Times New Roman" w:hAnsi="Times New Roman" w:cs="Times New Roman"/>
          <w:b/>
          <w:sz w:val="100"/>
          <w:szCs w:val="100"/>
        </w:rPr>
      </w:pPr>
      <w:r w:rsidRPr="006B7A62">
        <w:rPr>
          <w:rFonts w:ascii="Times New Roman" w:hAnsi="Times New Roman" w:cs="Times New Roman"/>
          <w:sz w:val="100"/>
          <w:szCs w:val="100"/>
        </w:rPr>
        <w:t xml:space="preserve">   </w:t>
      </w:r>
    </w:p>
    <w:sectPr w:rsidR="006B7A62" w:rsidRPr="006B7A62" w:rsidSect="005101FF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D4A"/>
    <w:multiLevelType w:val="hybridMultilevel"/>
    <w:tmpl w:val="2A602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4497A"/>
    <w:multiLevelType w:val="hybridMultilevel"/>
    <w:tmpl w:val="13B8D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C6BA3"/>
    <w:multiLevelType w:val="hybridMultilevel"/>
    <w:tmpl w:val="1D9093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8F112DB"/>
    <w:multiLevelType w:val="hybridMultilevel"/>
    <w:tmpl w:val="7BB44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76049"/>
    <w:multiLevelType w:val="hybridMultilevel"/>
    <w:tmpl w:val="A02A1682"/>
    <w:lvl w:ilvl="0" w:tplc="7876E8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1783091"/>
    <w:multiLevelType w:val="hybridMultilevel"/>
    <w:tmpl w:val="B9349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B2D1A"/>
    <w:multiLevelType w:val="hybridMultilevel"/>
    <w:tmpl w:val="CE9C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A2065"/>
    <w:multiLevelType w:val="hybridMultilevel"/>
    <w:tmpl w:val="F29E3672"/>
    <w:lvl w:ilvl="0" w:tplc="066476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7474F1"/>
    <w:multiLevelType w:val="hybridMultilevel"/>
    <w:tmpl w:val="CD8C1B0C"/>
    <w:lvl w:ilvl="0" w:tplc="890AC1D6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6F97349D"/>
    <w:multiLevelType w:val="hybridMultilevel"/>
    <w:tmpl w:val="4ED49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14743F"/>
    <w:multiLevelType w:val="hybridMultilevel"/>
    <w:tmpl w:val="D8F244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3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F14"/>
    <w:rsid w:val="00077E84"/>
    <w:rsid w:val="000E5C68"/>
    <w:rsid w:val="00171018"/>
    <w:rsid w:val="001C5D19"/>
    <w:rsid w:val="00212620"/>
    <w:rsid w:val="0032106F"/>
    <w:rsid w:val="003C2A3D"/>
    <w:rsid w:val="00407F52"/>
    <w:rsid w:val="004B2420"/>
    <w:rsid w:val="005101FF"/>
    <w:rsid w:val="00556138"/>
    <w:rsid w:val="0065341C"/>
    <w:rsid w:val="0068678E"/>
    <w:rsid w:val="006B7A62"/>
    <w:rsid w:val="00707383"/>
    <w:rsid w:val="007149F2"/>
    <w:rsid w:val="00730A12"/>
    <w:rsid w:val="00793602"/>
    <w:rsid w:val="007A367D"/>
    <w:rsid w:val="00896F14"/>
    <w:rsid w:val="008F3A71"/>
    <w:rsid w:val="00914EB5"/>
    <w:rsid w:val="00930D37"/>
    <w:rsid w:val="00A014E9"/>
    <w:rsid w:val="00A33FB7"/>
    <w:rsid w:val="00B848B2"/>
    <w:rsid w:val="00DD14EC"/>
    <w:rsid w:val="00E865B2"/>
    <w:rsid w:val="00F3178C"/>
    <w:rsid w:val="00F72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5" type="connector" idref="#_x0000_s1064"/>
        <o:r id="V:Rule36" type="connector" idref="#_x0000_s1040"/>
        <o:r id="V:Rule37" type="connector" idref="#_x0000_s1037"/>
        <o:r id="V:Rule38" type="connector" idref="#_x0000_s1052"/>
        <o:r id="V:Rule39" type="connector" idref="#_x0000_s1057"/>
        <o:r id="V:Rule40" type="connector" idref="#_x0000_s1041"/>
        <o:r id="V:Rule41" type="connector" idref="#_x0000_s1044"/>
        <o:r id="V:Rule42" type="connector" idref="#_x0000_s1051"/>
        <o:r id="V:Rule43" type="connector" idref="#_x0000_s1033"/>
        <o:r id="V:Rule44" type="connector" idref="#_x0000_s1032"/>
        <o:r id="V:Rule45" type="connector" idref="#_x0000_s1034"/>
        <o:r id="V:Rule46" type="connector" idref="#_x0000_s1060"/>
        <o:r id="V:Rule47" type="connector" idref="#_x0000_s1063"/>
        <o:r id="V:Rule48" type="connector" idref="#_x0000_s1059"/>
        <o:r id="V:Rule49" type="connector" idref="#_x0000_s1036"/>
        <o:r id="V:Rule50" type="connector" idref="#_x0000_s1028"/>
        <o:r id="V:Rule51" type="connector" idref="#_x0000_s1061"/>
        <o:r id="V:Rule52" type="connector" idref="#_x0000_s1056"/>
        <o:r id="V:Rule53" type="connector" idref="#_x0000_s1031"/>
        <o:r id="V:Rule54" type="connector" idref="#_x0000_s1065"/>
        <o:r id="V:Rule55" type="connector" idref="#_x0000_s1055"/>
        <o:r id="V:Rule56" type="connector" idref="#_x0000_s1048"/>
        <o:r id="V:Rule57" type="connector" idref="#_x0000_s1038"/>
        <o:r id="V:Rule58" type="connector" idref="#_x0000_s1035"/>
        <o:r id="V:Rule59" type="connector" idref="#_x0000_s1042"/>
        <o:r id="V:Rule60" type="connector" idref="#_x0000_s1058"/>
        <o:r id="V:Rule61" type="connector" idref="#_x0000_s1062"/>
        <o:r id="V:Rule62" type="connector" idref="#_x0000_s1045"/>
        <o:r id="V:Rule63" type="connector" idref="#_x0000_s1054"/>
        <o:r id="V:Rule64" type="connector" idref="#_x0000_s1027"/>
        <o:r id="V:Rule65" type="connector" idref="#_x0000_s1043"/>
        <o:r id="V:Rule66" type="connector" idref="#_x0000_s1053"/>
        <o:r id="V:Rule67" type="connector" idref="#_x0000_s1047"/>
        <o:r id="V:Rule6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5B2"/>
    <w:pPr>
      <w:ind w:left="720"/>
      <w:contextualSpacing/>
    </w:pPr>
  </w:style>
  <w:style w:type="paragraph" w:styleId="a4">
    <w:name w:val="Body Text Indent"/>
    <w:basedOn w:val="a"/>
    <w:link w:val="a5"/>
    <w:rsid w:val="006534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5341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149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2011-12-01T16:31:00Z</dcterms:created>
  <dcterms:modified xsi:type="dcterms:W3CDTF">2011-12-01T22:22:00Z</dcterms:modified>
</cp:coreProperties>
</file>